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78F" w:rsidRDefault="001B75CA" w:rsidP="00A048FA">
      <w:pPr>
        <w:pStyle w:val="ConsPlusTitle"/>
        <w:jc w:val="center"/>
        <w:rPr>
          <w:b w:val="0"/>
          <w:bCs/>
        </w:rPr>
      </w:pPr>
      <w:bookmarkStart w:id="0" w:name="P36"/>
      <w:bookmarkEnd w:id="0"/>
      <w:r>
        <w:t xml:space="preserve"> </w:t>
      </w: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5B178F" w:rsidRDefault="005B178F">
      <w:pPr>
        <w:pStyle w:val="ConsPlusNormal"/>
        <w:jc w:val="right"/>
        <w:outlineLvl w:val="1"/>
        <w:rPr>
          <w:b/>
          <w:bCs/>
        </w:rPr>
      </w:pPr>
    </w:p>
    <w:p w:rsidR="00321137" w:rsidRDefault="00321137">
      <w:pPr>
        <w:sectPr w:rsidR="00321137" w:rsidSect="000C05CC">
          <w:pgSz w:w="11906" w:h="16838"/>
          <w:pgMar w:top="709" w:right="850" w:bottom="709" w:left="1701" w:header="720" w:footer="720" w:gutter="0"/>
          <w:cols w:space="720"/>
        </w:sectPr>
      </w:pPr>
    </w:p>
    <w:p w:rsidR="00321137" w:rsidRDefault="001B75CA">
      <w:pPr>
        <w:pStyle w:val="ConsPlusNormal"/>
        <w:jc w:val="right"/>
        <w:outlineLvl w:val="1"/>
        <w:rPr>
          <w:b/>
          <w:bCs/>
        </w:rPr>
      </w:pPr>
      <w:r>
        <w:rPr>
          <w:b/>
          <w:bCs/>
        </w:rPr>
        <w:lastRenderedPageBreak/>
        <w:t>Приложение N 2</w:t>
      </w:r>
    </w:p>
    <w:p w:rsidR="00321137" w:rsidRDefault="00321137">
      <w:pPr>
        <w:pStyle w:val="ConsPlusNormal"/>
        <w:jc w:val="right"/>
      </w:pPr>
    </w:p>
    <w:p w:rsidR="00321137" w:rsidRDefault="00321137">
      <w:pPr>
        <w:pStyle w:val="ConsPlusNormal"/>
        <w:jc w:val="both"/>
      </w:pPr>
    </w:p>
    <w:p w:rsidR="00321137" w:rsidRDefault="001B75CA">
      <w:pPr>
        <w:pStyle w:val="ConsPlusNonformat"/>
      </w:pPr>
      <w:r>
        <w:t xml:space="preserve">                                                           Приложение N _</w:t>
      </w:r>
      <w:r w:rsidR="004E3BE5">
        <w:t>2</w:t>
      </w:r>
      <w:r>
        <w:t xml:space="preserve">__к Соглашению от </w:t>
      </w:r>
      <w:r w:rsidR="00225315">
        <w:t>3</w:t>
      </w:r>
      <w:r w:rsidR="007D29DC">
        <w:t>1</w:t>
      </w:r>
      <w:r w:rsidR="004E3BE5">
        <w:t xml:space="preserve"> </w:t>
      </w:r>
      <w:r w:rsidR="00CF10C9">
        <w:t>декабря</w:t>
      </w:r>
      <w:r w:rsidR="004E3BE5">
        <w:t xml:space="preserve"> 201</w:t>
      </w:r>
      <w:r w:rsidR="00225315">
        <w:t>9</w:t>
      </w:r>
      <w:r w:rsidR="004E3BE5">
        <w:t xml:space="preserve"> г.</w:t>
      </w:r>
      <w:r>
        <w:t xml:space="preserve"> N </w:t>
      </w:r>
      <w:r w:rsidR="004E3BE5">
        <w:t>1</w:t>
      </w:r>
    </w:p>
    <w:p w:rsidR="00321137" w:rsidRDefault="00321137">
      <w:pPr>
        <w:pStyle w:val="ConsPlusNonformat"/>
        <w:jc w:val="both"/>
      </w:pPr>
    </w:p>
    <w:p w:rsidR="00321137" w:rsidRDefault="001B75CA">
      <w:pPr>
        <w:pStyle w:val="ConsPlusNonformat"/>
        <w:jc w:val="both"/>
        <w:rPr>
          <w:b/>
          <w:bCs/>
        </w:rPr>
      </w:pPr>
      <w:bookmarkStart w:id="1" w:name="P460"/>
      <w:bookmarkEnd w:id="1"/>
      <w:r>
        <w:rPr>
          <w:b/>
          <w:bCs/>
        </w:rPr>
        <w:t>Расчет</w:t>
      </w:r>
      <w:r w:rsidR="0045150F">
        <w:rPr>
          <w:b/>
          <w:bCs/>
        </w:rPr>
        <w:t xml:space="preserve"> </w:t>
      </w:r>
      <w:r>
        <w:rPr>
          <w:b/>
          <w:bCs/>
        </w:rPr>
        <w:t>средств Субсидии, подлежащих возврату в бюджет</w:t>
      </w:r>
      <w:r w:rsidR="0045150F">
        <w:rPr>
          <w:b/>
          <w:bCs/>
        </w:rPr>
        <w:t xml:space="preserve"> </w:t>
      </w:r>
      <w:r w:rsidR="003B684D">
        <w:rPr>
          <w:b/>
          <w:bCs/>
        </w:rPr>
        <w:t>Тамалинского района Пензенской области</w:t>
      </w:r>
      <w:r w:rsidR="0045150F">
        <w:rPr>
          <w:b/>
          <w:bCs/>
        </w:rPr>
        <w:t xml:space="preserve"> </w:t>
      </w:r>
      <w:r>
        <w:rPr>
          <w:b/>
          <w:bCs/>
        </w:rPr>
        <w:t>на 1 января 20</w:t>
      </w:r>
      <w:r w:rsidR="00A048FA">
        <w:rPr>
          <w:b/>
          <w:bCs/>
        </w:rPr>
        <w:t>2</w:t>
      </w:r>
      <w:r w:rsidR="00225315">
        <w:rPr>
          <w:b/>
          <w:bCs/>
        </w:rPr>
        <w:t>1</w:t>
      </w:r>
      <w:r>
        <w:rPr>
          <w:b/>
          <w:bCs/>
        </w:rPr>
        <w:t xml:space="preserve"> г.</w:t>
      </w:r>
      <w:hyperlink w:anchor="P571" w:history="1">
        <w:r>
          <w:rPr>
            <w:b/>
            <w:bCs/>
            <w:color w:val="0000FF"/>
            <w:sz w:val="16"/>
            <w:szCs w:val="16"/>
          </w:rPr>
          <w:t>&lt;1&gt;</w:t>
        </w:r>
      </w:hyperlink>
      <w:r>
        <w:rPr>
          <w:b/>
          <w:bCs/>
        </w:rPr>
        <w:t>,</w:t>
      </w:r>
    </w:p>
    <w:p w:rsidR="00321137" w:rsidRDefault="00321137">
      <w:pPr>
        <w:pStyle w:val="ConsPlusNonformat"/>
        <w:jc w:val="both"/>
      </w:pPr>
    </w:p>
    <w:p w:rsidR="00321137" w:rsidRDefault="001B75CA">
      <w:pPr>
        <w:pStyle w:val="ConsPlusNonformat"/>
        <w:jc w:val="both"/>
      </w:pPr>
      <w:r>
        <w:t xml:space="preserve">Наименование Учредителя </w:t>
      </w:r>
      <w:r w:rsidR="00C8723A" w:rsidRPr="00C8723A">
        <w:rPr>
          <w:u w:val="single"/>
        </w:rPr>
        <w:t>Отдел образования Тамалинского района Пензенской области</w:t>
      </w:r>
    </w:p>
    <w:p w:rsidR="00321137" w:rsidRDefault="00321137">
      <w:pPr>
        <w:pStyle w:val="ConsPlusNonformat"/>
        <w:jc w:val="both"/>
      </w:pPr>
    </w:p>
    <w:p w:rsidR="00321137" w:rsidRPr="002C0E11" w:rsidRDefault="001B75CA">
      <w:pPr>
        <w:pStyle w:val="ConsPlusNonformat"/>
        <w:jc w:val="both"/>
        <w:rPr>
          <w:u w:val="single"/>
        </w:rPr>
      </w:pPr>
      <w:r>
        <w:t xml:space="preserve">Наименование Учреждения </w:t>
      </w:r>
      <w:r w:rsidR="002C0E11" w:rsidRPr="002C0E11">
        <w:rPr>
          <w:u w:val="single"/>
        </w:rPr>
        <w:t xml:space="preserve">МБОУ СОШ </w:t>
      </w:r>
      <w:proofErr w:type="gramStart"/>
      <w:r w:rsidR="002C0E11" w:rsidRPr="002C0E11">
        <w:rPr>
          <w:u w:val="single"/>
        </w:rPr>
        <w:t>с</w:t>
      </w:r>
      <w:proofErr w:type="gramEnd"/>
      <w:r w:rsidR="002C0E11" w:rsidRPr="002C0E11">
        <w:rPr>
          <w:u w:val="single"/>
        </w:rPr>
        <w:t xml:space="preserve">. </w:t>
      </w:r>
      <w:proofErr w:type="gramStart"/>
      <w:r w:rsidR="005E3D7B">
        <w:rPr>
          <w:u w:val="single"/>
        </w:rPr>
        <w:t>Ульяновка</w:t>
      </w:r>
      <w:proofErr w:type="gramEnd"/>
      <w:r w:rsidR="002C0E11" w:rsidRPr="002C0E11">
        <w:rPr>
          <w:u w:val="single"/>
        </w:rPr>
        <w:t xml:space="preserve"> Тамалинского района Пензенской области </w:t>
      </w:r>
    </w:p>
    <w:p w:rsidR="00321137" w:rsidRDefault="00321137">
      <w:pPr>
        <w:pStyle w:val="ConsPlusNormal"/>
        <w:jc w:val="both"/>
      </w:pPr>
    </w:p>
    <w:tbl>
      <w:tblPr>
        <w:tblW w:w="15968" w:type="dxa"/>
        <w:tblInd w:w="-6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964"/>
        <w:gridCol w:w="2003"/>
        <w:gridCol w:w="1842"/>
        <w:gridCol w:w="1010"/>
        <w:gridCol w:w="1132"/>
        <w:gridCol w:w="1402"/>
        <w:gridCol w:w="1134"/>
        <w:gridCol w:w="626"/>
        <w:gridCol w:w="877"/>
        <w:gridCol w:w="824"/>
        <w:gridCol w:w="1293"/>
        <w:gridCol w:w="1153"/>
        <w:gridCol w:w="1152"/>
        <w:gridCol w:w="40"/>
        <w:gridCol w:w="40"/>
        <w:gridCol w:w="40"/>
      </w:tblGrid>
      <w:tr w:rsidR="00321137" w:rsidTr="0098022E">
        <w:trPr>
          <w:gridAfter w:val="3"/>
          <w:wAfter w:w="120" w:type="dxa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4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>Муниципальная  услуга или работа</w:t>
            </w:r>
          </w:p>
        </w:tc>
        <w:tc>
          <w:tcPr>
            <w:tcW w:w="3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 xml:space="preserve">Показатель, характеризующий объем </w:t>
            </w:r>
            <w:proofErr w:type="spellStart"/>
            <w:r>
              <w:t>неоказанных</w:t>
            </w:r>
            <w:proofErr w:type="spellEnd"/>
            <w:r>
              <w:t xml:space="preserve"> муниципальных услуг и невыполненных работ</w:t>
            </w:r>
          </w:p>
        </w:tc>
        <w:tc>
          <w:tcPr>
            <w:tcW w:w="1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 xml:space="preserve">Нормативные затраты на оказание единицы показателя, характеризующего объем муниципальной услуги или работы, рублей </w:t>
            </w:r>
            <w:hyperlink w:anchor="P574" w:history="1">
              <w:r>
                <w:rPr>
                  <w:b/>
                  <w:bCs/>
                  <w:color w:val="0000FF"/>
                  <w:sz w:val="16"/>
                  <w:szCs w:val="16"/>
                </w:rPr>
                <w:t>&lt;4&gt;</w:t>
              </w:r>
            </w:hyperlink>
          </w:p>
        </w:tc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 w:rsidP="0079398A">
            <w:pPr>
              <w:pStyle w:val="ConsPlusNormal"/>
              <w:ind w:right="-62"/>
              <w:jc w:val="center"/>
            </w:pPr>
            <w:r>
              <w:t xml:space="preserve">Объем остатка Субсидии, подлежащий возврату в бюджет Тамалинского района Пензенской области, рублей </w:t>
            </w:r>
            <w:hyperlink w:anchor="P575" w:history="1">
              <w:r>
                <w:rPr>
                  <w:b/>
                  <w:bCs/>
                  <w:color w:val="0000FF"/>
                  <w:sz w:val="16"/>
                  <w:szCs w:val="16"/>
                </w:rPr>
                <w:t>&lt;5&gt;</w:t>
              </w:r>
            </w:hyperlink>
          </w:p>
        </w:tc>
      </w:tr>
      <w:tr w:rsidR="00A41F11" w:rsidTr="0098022E">
        <w:trPr>
          <w:gridAfter w:val="3"/>
          <w:wAfter w:w="120" w:type="dxa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/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 xml:space="preserve">уникальный номер реестровой записи </w:t>
            </w:r>
            <w:hyperlink w:anchor="P572" w:history="1">
              <w:r>
                <w:rPr>
                  <w:b/>
                  <w:bCs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 xml:space="preserve">наименование </w:t>
            </w:r>
            <w:hyperlink w:anchor="P572" w:history="1">
              <w:r>
                <w:rPr>
                  <w:b/>
                  <w:bCs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3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>показатель, характеризующий содержание муниципальной услуги (работы)</w:t>
            </w: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>показатель, характеризующий условия (формы) оказания муниципальной услуги (выполнения работы)</w:t>
            </w:r>
          </w:p>
        </w:tc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 xml:space="preserve">наименование </w:t>
            </w:r>
            <w:hyperlink w:anchor="P572" w:history="1">
              <w:r>
                <w:rPr>
                  <w:b/>
                  <w:bCs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 w:rsidP="00671DD0">
            <w:pPr>
              <w:pStyle w:val="ConsPlusNormal"/>
              <w:ind w:left="-62" w:right="-62"/>
              <w:jc w:val="center"/>
            </w:pPr>
            <w:r>
              <w:t xml:space="preserve">отклонение, превышающее допустимое (возможное) значение </w:t>
            </w:r>
            <w:hyperlink w:anchor="P573" w:history="1">
              <w:r>
                <w:rPr>
                  <w:b/>
                  <w:bCs/>
                  <w:color w:val="0000FF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1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/>
        </w:tc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/>
        </w:tc>
      </w:tr>
      <w:tr w:rsidR="00A41F11" w:rsidTr="0098022E">
        <w:trPr>
          <w:gridAfter w:val="3"/>
          <w:wAfter w:w="120" w:type="dxa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/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/>
        </w:tc>
        <w:tc>
          <w:tcPr>
            <w:tcW w:w="2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>_______</w:t>
            </w:r>
          </w:p>
          <w:p w:rsidR="00321137" w:rsidRDefault="001B75CA">
            <w:pPr>
              <w:pStyle w:val="ConsPlusNormal"/>
              <w:jc w:val="center"/>
            </w:pPr>
            <w:r>
              <w:t xml:space="preserve">(наименование показателя) </w:t>
            </w:r>
            <w:hyperlink w:anchor="P572" w:history="1">
              <w:r>
                <w:rPr>
                  <w:b/>
                  <w:bCs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>______</w:t>
            </w:r>
          </w:p>
          <w:p w:rsidR="00321137" w:rsidRDefault="001B75CA">
            <w:pPr>
              <w:pStyle w:val="ConsPlusNormal"/>
              <w:jc w:val="center"/>
            </w:pPr>
            <w:r>
              <w:t xml:space="preserve">(наименование показателя) </w:t>
            </w:r>
            <w:hyperlink w:anchor="P572" w:history="1">
              <w:r>
                <w:rPr>
                  <w:b/>
                  <w:bCs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>______</w:t>
            </w:r>
          </w:p>
          <w:p w:rsidR="00321137" w:rsidRDefault="001B75CA">
            <w:pPr>
              <w:pStyle w:val="ConsPlusNormal"/>
              <w:jc w:val="center"/>
            </w:pPr>
            <w:r>
              <w:t xml:space="preserve">(наименование показателя) </w:t>
            </w:r>
            <w:hyperlink w:anchor="P572" w:history="1">
              <w:r>
                <w:rPr>
                  <w:b/>
                  <w:bCs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>_______</w:t>
            </w:r>
          </w:p>
          <w:p w:rsidR="00321137" w:rsidRDefault="001B75CA">
            <w:pPr>
              <w:pStyle w:val="ConsPlusNormal"/>
              <w:jc w:val="center"/>
            </w:pPr>
            <w:r>
              <w:t xml:space="preserve">(наименование показателя) </w:t>
            </w:r>
            <w:hyperlink w:anchor="P572" w:history="1">
              <w:r>
                <w:rPr>
                  <w:b/>
                  <w:bCs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>______</w:t>
            </w:r>
          </w:p>
          <w:p w:rsidR="00321137" w:rsidRDefault="001B75CA">
            <w:pPr>
              <w:pStyle w:val="ConsPlusNormal"/>
              <w:jc w:val="center"/>
            </w:pPr>
            <w:r>
              <w:t xml:space="preserve">(наименование показателя) </w:t>
            </w:r>
            <w:hyperlink w:anchor="P572" w:history="1">
              <w:r>
                <w:rPr>
                  <w:b/>
                  <w:bCs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/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 xml:space="preserve">наименование </w:t>
            </w:r>
            <w:hyperlink w:anchor="P572" w:history="1">
              <w:r>
                <w:rPr>
                  <w:b/>
                  <w:bCs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1B75CA">
            <w:pPr>
              <w:pStyle w:val="ConsPlusNormal"/>
              <w:jc w:val="center"/>
            </w:pPr>
            <w:r>
              <w:t xml:space="preserve">код по </w:t>
            </w:r>
            <w:hyperlink r:id="rId5" w:history="1">
              <w:r>
                <w:rPr>
                  <w:color w:val="0000FF"/>
                </w:rPr>
                <w:t>ОКЕИ</w:t>
              </w:r>
            </w:hyperlink>
            <w:hyperlink w:anchor="P572" w:history="1">
              <w:r>
                <w:rPr>
                  <w:b/>
                  <w:bCs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/>
        </w:tc>
        <w:tc>
          <w:tcPr>
            <w:tcW w:w="1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/>
        </w:tc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/>
        </w:tc>
      </w:tr>
      <w:tr w:rsidR="00A41F11" w:rsidTr="0098022E">
        <w:trPr>
          <w:gridAfter w:val="3"/>
          <w:wAfter w:w="120" w:type="dxa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>
            <w:pPr>
              <w:pStyle w:val="ConsPlusNormal"/>
              <w:jc w:val="center"/>
            </w:pPr>
          </w:p>
          <w:p w:rsidR="00321137" w:rsidRDefault="001B75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>
            <w:pPr>
              <w:pStyle w:val="ConsPlusNormal"/>
              <w:jc w:val="center"/>
            </w:pPr>
          </w:p>
          <w:p w:rsidR="00321137" w:rsidRDefault="001B75C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>
            <w:pPr>
              <w:pStyle w:val="ConsPlusNormal"/>
              <w:jc w:val="center"/>
            </w:pPr>
          </w:p>
          <w:p w:rsidR="00321137" w:rsidRDefault="001B75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>
            <w:pPr>
              <w:pStyle w:val="ConsPlusNormal"/>
              <w:jc w:val="center"/>
            </w:pPr>
          </w:p>
          <w:p w:rsidR="00321137" w:rsidRDefault="001B75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>
            <w:pPr>
              <w:pStyle w:val="ConsPlusNormal"/>
              <w:jc w:val="center"/>
            </w:pPr>
          </w:p>
          <w:p w:rsidR="00321137" w:rsidRDefault="001B75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>
            <w:pPr>
              <w:pStyle w:val="ConsPlusNormal"/>
              <w:jc w:val="center"/>
            </w:pPr>
          </w:p>
          <w:p w:rsidR="00321137" w:rsidRDefault="001B75C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>
            <w:pPr>
              <w:pStyle w:val="ConsPlusNormal"/>
              <w:jc w:val="center"/>
            </w:pPr>
          </w:p>
          <w:p w:rsidR="00321137" w:rsidRDefault="001B75C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>
            <w:pPr>
              <w:pStyle w:val="ConsPlusNormal"/>
              <w:jc w:val="center"/>
            </w:pPr>
          </w:p>
          <w:p w:rsidR="00321137" w:rsidRDefault="001B75C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>
            <w:pPr>
              <w:pStyle w:val="ConsPlusNormal"/>
              <w:jc w:val="center"/>
            </w:pPr>
          </w:p>
          <w:p w:rsidR="00321137" w:rsidRDefault="001B75C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>
            <w:pPr>
              <w:pStyle w:val="ConsPlusNormal"/>
              <w:jc w:val="center"/>
            </w:pPr>
          </w:p>
          <w:p w:rsidR="00321137" w:rsidRDefault="001B75C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>
            <w:pPr>
              <w:pStyle w:val="ConsPlusNormal"/>
              <w:jc w:val="center"/>
            </w:pPr>
          </w:p>
          <w:p w:rsidR="00321137" w:rsidRDefault="001B75C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>
            <w:pPr>
              <w:pStyle w:val="ConsPlusNormal"/>
              <w:jc w:val="center"/>
            </w:pPr>
            <w:bookmarkStart w:id="2" w:name="P502"/>
            <w:bookmarkEnd w:id="2"/>
          </w:p>
          <w:p w:rsidR="00321137" w:rsidRDefault="001B75C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>
            <w:pPr>
              <w:pStyle w:val="ConsPlusNormal"/>
              <w:jc w:val="center"/>
            </w:pPr>
            <w:bookmarkStart w:id="3" w:name="P503"/>
            <w:bookmarkEnd w:id="3"/>
          </w:p>
          <w:p w:rsidR="00321137" w:rsidRDefault="001B75C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>
            <w:pPr>
              <w:pStyle w:val="ConsPlusNormal"/>
              <w:jc w:val="center"/>
            </w:pPr>
          </w:p>
          <w:p w:rsidR="00321137" w:rsidRDefault="001B75CA">
            <w:pPr>
              <w:pStyle w:val="ConsPlusNormal"/>
              <w:jc w:val="center"/>
            </w:pPr>
            <w:r>
              <w:t>14</w:t>
            </w:r>
          </w:p>
        </w:tc>
      </w:tr>
      <w:tr w:rsidR="00321137" w:rsidTr="0098022E">
        <w:trPr>
          <w:gridAfter w:val="3"/>
          <w:wAfter w:w="120" w:type="dxa"/>
        </w:trPr>
        <w:tc>
          <w:tcPr>
            <w:tcW w:w="158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137" w:rsidRDefault="00321137">
            <w:pPr>
              <w:pStyle w:val="ConsPlusNormal"/>
              <w:jc w:val="center"/>
            </w:pPr>
          </w:p>
          <w:p w:rsidR="00321137" w:rsidRDefault="001B75C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Муниципальные услуги</w:t>
            </w:r>
          </w:p>
        </w:tc>
      </w:tr>
      <w:tr w:rsidR="006D2527" w:rsidTr="0098022E">
        <w:trPr>
          <w:gridAfter w:val="3"/>
          <w:wAfter w:w="120" w:type="dxa"/>
          <w:trHeight w:hRule="exact" w:val="1098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Default="006D2527" w:rsidP="00155BA3">
            <w:pPr>
              <w:pStyle w:val="ConsPlusNormal"/>
            </w:pPr>
          </w:p>
          <w:p w:rsidR="006D2527" w:rsidRDefault="006D2527" w:rsidP="00155BA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092B9D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  <w:lang w:val="en-US"/>
              </w:rPr>
            </w:pPr>
            <w:r w:rsidRPr="009211D7">
              <w:rPr>
                <w:color w:val="000000"/>
                <w:sz w:val="16"/>
                <w:szCs w:val="16"/>
              </w:rPr>
              <w:t>11787000301000100000000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155BA3">
            <w:pPr>
              <w:rPr>
                <w:rFonts w:asciiTheme="minorHAnsi" w:hAnsiTheme="minorHAnsi"/>
                <w:sz w:val="16"/>
                <w:szCs w:val="16"/>
              </w:rPr>
            </w:pPr>
            <w:r w:rsidRPr="009211D7">
              <w:rPr>
                <w:rStyle w:val="CharStyle8"/>
                <w:rFonts w:asciiTheme="minorHAnsi" w:hAnsiTheme="minorHAnsi"/>
                <w:b w:val="0"/>
                <w:sz w:val="16"/>
                <w:szCs w:val="16"/>
              </w:rPr>
              <w:t>Р</w:t>
            </w:r>
            <w:r w:rsidRPr="009211D7">
              <w:rPr>
                <w:rStyle w:val="CharStyle8"/>
                <w:rFonts w:asciiTheme="minorHAnsi" w:hAnsiTheme="minorHAnsi"/>
                <w:b w:val="0"/>
                <w:sz w:val="16"/>
                <w:szCs w:val="16"/>
                <w:u w:val="single"/>
              </w:rPr>
              <w:t>еализация основных общеобразовательных программ  основного общего образования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561065">
            <w:pPr>
              <w:rPr>
                <w:rFonts w:asciiTheme="minorHAnsi" w:hAnsiTheme="minorHAnsi"/>
                <w:sz w:val="16"/>
                <w:szCs w:val="16"/>
              </w:rPr>
            </w:pPr>
            <w:r w:rsidRPr="009211D7">
              <w:rPr>
                <w:rFonts w:asciiTheme="minorHAnsi" w:hAnsiTheme="minorHAnsi"/>
                <w:sz w:val="16"/>
                <w:szCs w:val="16"/>
              </w:rPr>
              <w:t>Реализация основных общеобразовательных  программ начального общего образования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155BA3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</w:rPr>
              <w:t xml:space="preserve">Число </w:t>
            </w:r>
            <w:proofErr w:type="gramStart"/>
            <w:r w:rsidRPr="009211D7">
              <w:rPr>
                <w:rFonts w:asciiTheme="minorHAnsi" w:hAnsiTheme="minorHAnsi" w:cs="Times New Roman"/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</w:rPr>
              <w:t>Чел.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</w:rPr>
              <w:t>792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</w:rPr>
              <w:t>-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A372D5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sz w:val="16"/>
                <w:szCs w:val="16"/>
              </w:rPr>
              <w:t>120811,47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D62754" w:rsidRDefault="006D2527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  <w:lang w:val="en-US"/>
              </w:rPr>
              <w:t>0</w:t>
            </w:r>
            <w:r w:rsidR="00D62754">
              <w:rPr>
                <w:rFonts w:asciiTheme="minorHAnsi" w:hAnsiTheme="minorHAnsi" w:cs="Times New Roman"/>
                <w:sz w:val="16"/>
                <w:szCs w:val="16"/>
              </w:rPr>
              <w:t>,00</w:t>
            </w:r>
          </w:p>
        </w:tc>
      </w:tr>
      <w:tr w:rsidR="006D2527" w:rsidTr="0098022E">
        <w:trPr>
          <w:gridAfter w:val="3"/>
          <w:wAfter w:w="120" w:type="dxa"/>
          <w:trHeight w:hRule="exact" w:val="1170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Default="006D2527" w:rsidP="00155BA3">
            <w:pPr>
              <w:pStyle w:val="ConsPlusNormal"/>
            </w:pPr>
          </w:p>
          <w:p w:rsidR="006D2527" w:rsidRDefault="006D2527" w:rsidP="00155BA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2527" w:rsidRPr="009211D7" w:rsidRDefault="00D95FB1" w:rsidP="00155BA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9211D7">
              <w:rPr>
                <w:color w:val="000000"/>
                <w:sz w:val="16"/>
                <w:szCs w:val="16"/>
              </w:rPr>
              <w:t>11787000301000100000000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155BA3">
            <w:pPr>
              <w:rPr>
                <w:rFonts w:asciiTheme="minorHAnsi" w:hAnsiTheme="minorHAnsi"/>
                <w:sz w:val="16"/>
                <w:szCs w:val="16"/>
              </w:rPr>
            </w:pPr>
            <w:r w:rsidRPr="009211D7">
              <w:rPr>
                <w:rStyle w:val="CharStyle8"/>
                <w:rFonts w:asciiTheme="minorHAnsi" w:hAnsiTheme="minorHAnsi"/>
                <w:b w:val="0"/>
                <w:sz w:val="16"/>
                <w:szCs w:val="16"/>
              </w:rPr>
              <w:t>Р</w:t>
            </w:r>
            <w:r w:rsidRPr="009211D7">
              <w:rPr>
                <w:rStyle w:val="CharStyle8"/>
                <w:rFonts w:asciiTheme="minorHAnsi" w:hAnsiTheme="minorHAnsi"/>
                <w:b w:val="0"/>
                <w:sz w:val="16"/>
                <w:szCs w:val="16"/>
                <w:u w:val="single"/>
              </w:rPr>
              <w:t>еализация основных общеобразовательных программ  основного общего образования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561065">
            <w:pPr>
              <w:rPr>
                <w:rFonts w:asciiTheme="minorHAnsi" w:hAnsiTheme="minorHAnsi"/>
                <w:sz w:val="16"/>
                <w:szCs w:val="16"/>
              </w:rPr>
            </w:pPr>
            <w:r w:rsidRPr="009211D7">
              <w:rPr>
                <w:rFonts w:asciiTheme="minorHAnsi" w:hAnsiTheme="minorHAnsi"/>
                <w:sz w:val="16"/>
                <w:szCs w:val="16"/>
              </w:rPr>
              <w:t>Реализация основных общеобразовательных  программ основного общего образования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7939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561065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</w:rPr>
              <w:t xml:space="preserve">Число </w:t>
            </w:r>
            <w:proofErr w:type="gramStart"/>
            <w:r w:rsidRPr="009211D7">
              <w:rPr>
                <w:rFonts w:asciiTheme="minorHAnsi" w:hAnsiTheme="minorHAnsi" w:cs="Times New Roman"/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561065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</w:rPr>
              <w:t>Чел.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561065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</w:rPr>
              <w:t>792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6D2527" w:rsidP="00561065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</w:rPr>
              <w:t>-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9211D7" w:rsidRDefault="00A372D5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sz w:val="16"/>
                <w:szCs w:val="16"/>
              </w:rPr>
              <w:t>120811,47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527" w:rsidRPr="00D62754" w:rsidRDefault="006D2527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  <w:lang w:val="en-US"/>
              </w:rPr>
              <w:t>0</w:t>
            </w:r>
            <w:r w:rsidR="00D62754">
              <w:rPr>
                <w:rFonts w:asciiTheme="minorHAnsi" w:hAnsiTheme="minorHAnsi" w:cs="Times New Roman"/>
                <w:sz w:val="16"/>
                <w:szCs w:val="16"/>
              </w:rPr>
              <w:t>,00</w:t>
            </w:r>
          </w:p>
        </w:tc>
      </w:tr>
      <w:tr w:rsidR="00D62754" w:rsidTr="0098022E">
        <w:trPr>
          <w:gridAfter w:val="3"/>
          <w:wAfter w:w="120" w:type="dxa"/>
          <w:trHeight w:hRule="exact" w:val="1458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754" w:rsidRDefault="00D62754" w:rsidP="00155BA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62754" w:rsidRPr="009211D7" w:rsidRDefault="00D62754" w:rsidP="00155BA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11791000301000100000000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754" w:rsidRPr="009211D7" w:rsidRDefault="00D62754" w:rsidP="00155BA3">
            <w:pPr>
              <w:rPr>
                <w:rStyle w:val="CharStyle8"/>
                <w:rFonts w:asciiTheme="minorHAnsi" w:hAnsiTheme="minorHAnsi"/>
                <w:b w:val="0"/>
                <w:sz w:val="16"/>
                <w:szCs w:val="16"/>
              </w:rPr>
            </w:pPr>
            <w:r w:rsidRPr="009A6F67">
              <w:rPr>
                <w:rStyle w:val="CharStyle8"/>
                <w:rFonts w:ascii="Times New Roman" w:hAnsi="Times New Roman"/>
                <w:b w:val="0"/>
                <w:sz w:val="18"/>
                <w:szCs w:val="18"/>
              </w:rPr>
              <w:t>Р</w:t>
            </w:r>
            <w:r w:rsidRPr="009A6F67">
              <w:rPr>
                <w:rStyle w:val="CharStyle8"/>
                <w:rFonts w:ascii="Times New Roman" w:hAnsi="Times New Roman"/>
                <w:b w:val="0"/>
                <w:sz w:val="18"/>
                <w:szCs w:val="18"/>
                <w:u w:val="single"/>
              </w:rPr>
              <w:t>еализация основных общеобразовательных программ  среднего общего образования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754" w:rsidRPr="009211D7" w:rsidRDefault="00D62754" w:rsidP="00561065">
            <w:pPr>
              <w:rPr>
                <w:rFonts w:asciiTheme="minorHAnsi" w:hAnsiTheme="minorHAnsi"/>
                <w:sz w:val="16"/>
                <w:szCs w:val="16"/>
              </w:rPr>
            </w:pPr>
            <w:r w:rsidRPr="009A6F67">
              <w:rPr>
                <w:rFonts w:ascii="Times New Roman" w:hAnsi="Times New Roman"/>
                <w:sz w:val="18"/>
                <w:szCs w:val="18"/>
              </w:rPr>
              <w:t>Реализация основных общеобразовательных   программ среднего общего образования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754" w:rsidRPr="009211D7" w:rsidRDefault="00D62754" w:rsidP="007939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754" w:rsidRPr="009211D7" w:rsidRDefault="00D62754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754" w:rsidRPr="009211D7" w:rsidRDefault="00D62754" w:rsidP="00C560B8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754" w:rsidRPr="009211D7" w:rsidRDefault="00D62754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754" w:rsidRPr="009A6F67" w:rsidRDefault="00D62754" w:rsidP="00C560B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A6F67">
              <w:rPr>
                <w:rFonts w:ascii="Times New Roman" w:hAnsi="Times New Roman" w:cs="Times New Roman"/>
                <w:sz w:val="18"/>
                <w:szCs w:val="18"/>
              </w:rPr>
              <w:t xml:space="preserve">Число </w:t>
            </w:r>
            <w:proofErr w:type="gramStart"/>
            <w:r w:rsidRPr="009A6F67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754" w:rsidRPr="009A6F67" w:rsidRDefault="00D62754" w:rsidP="00C560B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A6F67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754" w:rsidRPr="009A6F67" w:rsidRDefault="00D62754" w:rsidP="00C560B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A6F67">
              <w:rPr>
                <w:rFonts w:ascii="Times New Roman" w:hAnsi="Times New Roman" w:cs="Times New Roman"/>
                <w:sz w:val="18"/>
                <w:szCs w:val="18"/>
              </w:rPr>
              <w:t>792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754" w:rsidRPr="009211D7" w:rsidRDefault="00D62754" w:rsidP="00561065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754" w:rsidRDefault="00A372D5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sz w:val="16"/>
                <w:szCs w:val="16"/>
              </w:rPr>
              <w:t>120811,47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754" w:rsidRPr="00D62754" w:rsidRDefault="00D62754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sz w:val="16"/>
                <w:szCs w:val="16"/>
              </w:rPr>
              <w:t>0,00</w:t>
            </w:r>
          </w:p>
        </w:tc>
      </w:tr>
      <w:tr w:rsidR="001C1757" w:rsidTr="0098022E">
        <w:trPr>
          <w:gridAfter w:val="3"/>
          <w:wAfter w:w="120" w:type="dxa"/>
          <w:trHeight w:val="124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757" w:rsidRDefault="001C1757" w:rsidP="00155BA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1757" w:rsidRPr="009211D7" w:rsidRDefault="001C1757" w:rsidP="00AC6B87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9211D7">
              <w:rPr>
                <w:color w:val="000000"/>
                <w:sz w:val="16"/>
                <w:szCs w:val="16"/>
              </w:rPr>
              <w:t>11Г42001000300701007100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757" w:rsidRPr="009211D7" w:rsidRDefault="001C1757" w:rsidP="00AC6B87">
            <w:pPr>
              <w:rPr>
                <w:rStyle w:val="CharStyle8"/>
                <w:rFonts w:asciiTheme="minorHAnsi" w:hAnsiTheme="minorHAnsi"/>
                <w:b w:val="0"/>
                <w:sz w:val="16"/>
                <w:szCs w:val="16"/>
              </w:rPr>
            </w:pPr>
            <w:r w:rsidRPr="009211D7">
              <w:rPr>
                <w:rStyle w:val="CharStyle8"/>
                <w:rFonts w:asciiTheme="minorHAnsi" w:hAnsiTheme="minorHAnsi"/>
                <w:b w:val="0"/>
                <w:sz w:val="16"/>
                <w:szCs w:val="16"/>
              </w:rPr>
              <w:t>Р</w:t>
            </w:r>
            <w:r w:rsidRPr="009211D7">
              <w:rPr>
                <w:rStyle w:val="CharStyle8"/>
                <w:rFonts w:asciiTheme="minorHAnsi" w:hAnsiTheme="minorHAnsi"/>
                <w:b w:val="0"/>
                <w:sz w:val="16"/>
                <w:szCs w:val="16"/>
                <w:u w:val="single"/>
              </w:rPr>
              <w:t>еализация основных общеобразовательных программ  среднего общего образования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757" w:rsidRPr="009211D7" w:rsidRDefault="001C1757" w:rsidP="00AC6B87">
            <w:pPr>
              <w:rPr>
                <w:rFonts w:asciiTheme="minorHAnsi" w:hAnsiTheme="minorHAnsi"/>
                <w:sz w:val="16"/>
                <w:szCs w:val="16"/>
              </w:rPr>
            </w:pPr>
            <w:r w:rsidRPr="009211D7">
              <w:rPr>
                <w:color w:val="000000"/>
                <w:sz w:val="16"/>
                <w:szCs w:val="16"/>
              </w:rPr>
              <w:t>Реализация дополнительных  общеразвивающих образовательных программ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757" w:rsidRPr="009211D7" w:rsidRDefault="001C1757" w:rsidP="00DF5D99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757" w:rsidRPr="009211D7" w:rsidRDefault="001C1757" w:rsidP="00DF5D99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757" w:rsidRPr="009211D7" w:rsidRDefault="001C1757" w:rsidP="00DF5D99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757" w:rsidRPr="009211D7" w:rsidRDefault="001C1757" w:rsidP="00DF5D99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757" w:rsidRPr="009A6F67" w:rsidRDefault="001C1757" w:rsidP="00DF5D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A6F67">
              <w:rPr>
                <w:rFonts w:ascii="Times New Roman" w:hAnsi="Times New Roman" w:cs="Times New Roman"/>
                <w:sz w:val="18"/>
                <w:szCs w:val="18"/>
              </w:rPr>
              <w:t xml:space="preserve">Число </w:t>
            </w:r>
            <w:proofErr w:type="gramStart"/>
            <w:r w:rsidRPr="009A6F67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757" w:rsidRPr="009A6F67" w:rsidRDefault="001C1757" w:rsidP="00DF5D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A6F67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757" w:rsidRPr="009A6F67" w:rsidRDefault="001C1757" w:rsidP="00DF5D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A6F67">
              <w:rPr>
                <w:rFonts w:ascii="Times New Roman" w:hAnsi="Times New Roman" w:cs="Times New Roman"/>
                <w:sz w:val="18"/>
                <w:szCs w:val="18"/>
              </w:rPr>
              <w:t>792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757" w:rsidRPr="009211D7" w:rsidRDefault="001C1757" w:rsidP="00561065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757" w:rsidRDefault="001C1757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sz w:val="16"/>
                <w:szCs w:val="16"/>
              </w:rPr>
              <w:t>100,00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757" w:rsidRPr="00644B9B" w:rsidRDefault="001C1757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="Times New Roman"/>
                <w:sz w:val="16"/>
                <w:szCs w:val="16"/>
              </w:rPr>
              <w:t>0,00</w:t>
            </w:r>
          </w:p>
        </w:tc>
      </w:tr>
      <w:tr w:rsidR="00644B9B" w:rsidTr="0098022E">
        <w:trPr>
          <w:gridAfter w:val="3"/>
          <w:wAfter w:w="120" w:type="dxa"/>
          <w:trHeight w:hRule="exact" w:val="1170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Default="00644B9B" w:rsidP="00155BA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4B9B" w:rsidRPr="009211D7" w:rsidRDefault="00644B9B" w:rsidP="003B5204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9211D7">
              <w:rPr>
                <w:color w:val="000000"/>
                <w:sz w:val="16"/>
                <w:szCs w:val="16"/>
              </w:rPr>
              <w:t>10028000000000000000000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644B9B">
            <w:pPr>
              <w:rPr>
                <w:rFonts w:asciiTheme="minorHAnsi" w:hAnsiTheme="minorHAnsi"/>
                <w:sz w:val="16"/>
                <w:szCs w:val="16"/>
              </w:rPr>
            </w:pPr>
            <w:r w:rsidRPr="009211D7">
              <w:rPr>
                <w:rStyle w:val="CharStyle8"/>
                <w:rFonts w:asciiTheme="minorHAnsi" w:hAnsiTheme="minorHAnsi"/>
                <w:b w:val="0"/>
                <w:sz w:val="16"/>
                <w:szCs w:val="16"/>
              </w:rPr>
              <w:t>Р</w:t>
            </w:r>
            <w:r w:rsidRPr="009211D7">
              <w:rPr>
                <w:rStyle w:val="CharStyle8"/>
                <w:rFonts w:asciiTheme="minorHAnsi" w:hAnsiTheme="minorHAnsi"/>
                <w:b w:val="0"/>
                <w:sz w:val="16"/>
                <w:szCs w:val="16"/>
                <w:u w:val="single"/>
              </w:rPr>
              <w:t xml:space="preserve">еализация основных общеобразовательных программ  основного общего образования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644B9B" w:rsidP="003B5204">
            <w:pPr>
              <w:rPr>
                <w:rFonts w:asciiTheme="minorHAnsi" w:hAnsiTheme="minorHAnsi"/>
                <w:sz w:val="16"/>
                <w:szCs w:val="16"/>
              </w:rPr>
            </w:pPr>
            <w:r w:rsidRPr="009211D7">
              <w:rPr>
                <w:rFonts w:asciiTheme="minorHAnsi" w:hAnsiTheme="minorHAnsi"/>
                <w:sz w:val="16"/>
                <w:szCs w:val="16"/>
              </w:rPr>
              <w:t>Организация отдыха детей и молодежи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644B9B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644B9B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644B9B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</w:rPr>
              <w:t>В каникулярное время с дневным пребыванием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644B9B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4B9B" w:rsidRPr="004F77B3" w:rsidRDefault="00644B9B" w:rsidP="00561065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 человек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4B9B" w:rsidRPr="004F77B3" w:rsidRDefault="00644B9B" w:rsidP="00561065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4F77B3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4B9B" w:rsidRPr="004F77B3" w:rsidRDefault="00644B9B" w:rsidP="00561065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4F77B3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792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644B9B" w:rsidP="00561065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</w:rPr>
              <w:t>-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A372D5" w:rsidP="00EF780F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sz w:val="16"/>
                <w:szCs w:val="16"/>
              </w:rPr>
              <w:t>1880,62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D62754" w:rsidRDefault="00644B9B" w:rsidP="00155BA3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  <w:lang w:val="en-US"/>
              </w:rPr>
              <w:t>0</w:t>
            </w:r>
            <w:r>
              <w:rPr>
                <w:rFonts w:asciiTheme="minorHAnsi" w:hAnsiTheme="minorHAnsi" w:cs="Times New Roman"/>
                <w:sz w:val="16"/>
                <w:szCs w:val="16"/>
              </w:rPr>
              <w:t>,00</w:t>
            </w:r>
          </w:p>
        </w:tc>
      </w:tr>
      <w:tr w:rsidR="00644B9B" w:rsidTr="0098022E">
        <w:trPr>
          <w:gridAfter w:val="3"/>
          <w:wAfter w:w="120" w:type="dxa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Default="00644B9B" w:rsidP="00155BA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4B9B" w:rsidRPr="009211D7" w:rsidRDefault="00644B9B" w:rsidP="00561065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9211D7">
              <w:rPr>
                <w:color w:val="000000"/>
                <w:sz w:val="16"/>
                <w:szCs w:val="16"/>
              </w:rPr>
              <w:t>11Г42001000300701007100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644B9B" w:rsidP="00561065">
            <w:pPr>
              <w:rPr>
                <w:rStyle w:val="CharStyle8"/>
                <w:rFonts w:asciiTheme="minorHAnsi" w:hAnsiTheme="minorHAnsi"/>
                <w:b w:val="0"/>
                <w:sz w:val="16"/>
                <w:szCs w:val="16"/>
              </w:rPr>
            </w:pPr>
            <w:r w:rsidRPr="009211D7">
              <w:rPr>
                <w:rStyle w:val="CharStyle8"/>
                <w:rFonts w:asciiTheme="minorHAnsi" w:hAnsiTheme="minorHAnsi"/>
                <w:b w:val="0"/>
                <w:sz w:val="16"/>
                <w:szCs w:val="16"/>
              </w:rPr>
              <w:t>Р</w:t>
            </w:r>
            <w:r w:rsidRPr="009211D7">
              <w:rPr>
                <w:rStyle w:val="CharStyle8"/>
                <w:rFonts w:asciiTheme="minorHAnsi" w:hAnsiTheme="minorHAnsi"/>
                <w:b w:val="0"/>
                <w:sz w:val="16"/>
                <w:szCs w:val="16"/>
                <w:u w:val="single"/>
              </w:rPr>
              <w:t>еализация основных общеобразовательных программ  среднего общего образования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644B9B" w:rsidP="00561065">
            <w:pPr>
              <w:rPr>
                <w:rFonts w:asciiTheme="minorHAnsi" w:hAnsiTheme="minorHAnsi"/>
                <w:sz w:val="16"/>
                <w:szCs w:val="16"/>
              </w:rPr>
            </w:pPr>
            <w:r w:rsidRPr="009211D7">
              <w:rPr>
                <w:color w:val="000000"/>
                <w:sz w:val="16"/>
                <w:szCs w:val="16"/>
              </w:rPr>
              <w:t>Реализация дополнительных  общеразвивающих образовательных программ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644B9B" w:rsidP="00561065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644B9B" w:rsidP="00561065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644B9B" w:rsidP="00561065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644B9B" w:rsidP="00561065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644B9B" w:rsidP="00561065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color w:val="000000"/>
                <w:sz w:val="16"/>
                <w:szCs w:val="16"/>
              </w:rPr>
              <w:t xml:space="preserve">Количество </w:t>
            </w:r>
            <w:proofErr w:type="gramStart"/>
            <w:r w:rsidRPr="009211D7">
              <w:rPr>
                <w:color w:val="000000"/>
                <w:sz w:val="16"/>
                <w:szCs w:val="16"/>
              </w:rPr>
              <w:t>человеко- часов</w:t>
            </w:r>
            <w:proofErr w:type="gramEnd"/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4B9B" w:rsidRPr="009211D7" w:rsidRDefault="00644B9B" w:rsidP="00561065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211D7">
              <w:rPr>
                <w:color w:val="000000"/>
                <w:sz w:val="16"/>
                <w:szCs w:val="16"/>
              </w:rPr>
              <w:t> Человеко-час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4B9B" w:rsidRPr="009211D7" w:rsidRDefault="00644B9B" w:rsidP="00561065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9211D7">
              <w:rPr>
                <w:color w:val="000000"/>
                <w:sz w:val="16"/>
                <w:szCs w:val="16"/>
              </w:rPr>
              <w:t>539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644B9B" w:rsidP="00561065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 w:rsidRPr="009211D7">
              <w:rPr>
                <w:rFonts w:asciiTheme="minorHAnsi" w:hAnsiTheme="minorHAnsi" w:cs="Times New Roman"/>
                <w:sz w:val="16"/>
                <w:szCs w:val="16"/>
              </w:rPr>
              <w:t>-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A372D5" w:rsidP="00561065">
            <w:pPr>
              <w:pStyle w:val="ConsPlusNormal"/>
              <w:rPr>
                <w:rFonts w:asciiTheme="minorHAnsi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sz w:val="16"/>
                <w:szCs w:val="16"/>
              </w:rPr>
              <w:t>633,97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9211D7" w:rsidRDefault="00644B9B" w:rsidP="00561065">
            <w:pPr>
              <w:pStyle w:val="ConsPlusNormal"/>
              <w:rPr>
                <w:rFonts w:asciiTheme="minorHAnsi" w:hAnsiTheme="minorHAnsi"/>
                <w:sz w:val="16"/>
                <w:szCs w:val="16"/>
              </w:rPr>
            </w:pPr>
            <w:r w:rsidRPr="009211D7">
              <w:rPr>
                <w:rFonts w:asciiTheme="minorHAnsi" w:hAnsiTheme="minorHAnsi"/>
                <w:sz w:val="16"/>
                <w:szCs w:val="16"/>
              </w:rPr>
              <w:t>0,00</w:t>
            </w:r>
          </w:p>
        </w:tc>
      </w:tr>
      <w:tr w:rsidR="00644B9B" w:rsidTr="0098022E">
        <w:trPr>
          <w:trHeight w:hRule="exact" w:val="551"/>
        </w:trPr>
        <w:tc>
          <w:tcPr>
            <w:tcW w:w="158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C5307B" w:rsidRDefault="00644B9B" w:rsidP="00155BA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6D25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Работы</w:t>
            </w:r>
          </w:p>
        </w:tc>
        <w:tc>
          <w:tcPr>
            <w:tcW w:w="40" w:type="dxa"/>
            <w:vAlign w:val="center"/>
          </w:tcPr>
          <w:p w:rsidR="00644B9B" w:rsidRPr="00CD5CF8" w:rsidRDefault="00644B9B" w:rsidP="00155BA3">
            <w:pPr>
              <w:jc w:val="both"/>
              <w:rPr>
                <w:sz w:val="10"/>
                <w:szCs w:val="19"/>
              </w:rPr>
            </w:pPr>
          </w:p>
        </w:tc>
        <w:tc>
          <w:tcPr>
            <w:tcW w:w="40" w:type="dxa"/>
          </w:tcPr>
          <w:p w:rsidR="00644B9B" w:rsidRPr="00CD5CF8" w:rsidRDefault="00644B9B" w:rsidP="00155BA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</w:tcPr>
          <w:p w:rsidR="00644B9B" w:rsidRPr="00CD5CF8" w:rsidRDefault="00644B9B" w:rsidP="00155BA3">
            <w:pPr>
              <w:rPr>
                <w:sz w:val="10"/>
                <w:szCs w:val="10"/>
              </w:rPr>
            </w:pPr>
          </w:p>
        </w:tc>
      </w:tr>
      <w:tr w:rsidR="00644B9B" w:rsidTr="0098022E">
        <w:trPr>
          <w:gridAfter w:val="3"/>
          <w:wAfter w:w="120" w:type="dxa"/>
          <w:trHeight w:hRule="exact" w:val="459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Default="00644B9B" w:rsidP="00155BA3">
            <w:pPr>
              <w:pStyle w:val="ConsPlusNormal"/>
            </w:pPr>
          </w:p>
          <w:p w:rsidR="00644B9B" w:rsidRDefault="00644B9B" w:rsidP="00155BA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4B9B" w:rsidRPr="00C5307B" w:rsidRDefault="00644B9B" w:rsidP="00155BA3">
            <w:pPr>
              <w:jc w:val="both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6D2527" w:rsidRDefault="00644B9B" w:rsidP="00155BA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6D2527" w:rsidRDefault="00644B9B" w:rsidP="00155BA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6D2527" w:rsidRDefault="00644B9B" w:rsidP="00155BA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6D2527" w:rsidRDefault="00644B9B" w:rsidP="00155BA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6D2527" w:rsidRDefault="00644B9B" w:rsidP="00155BA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6D2527" w:rsidRDefault="00644B9B" w:rsidP="00155BA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6D2527" w:rsidRDefault="00644B9B" w:rsidP="00155BA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6D2527" w:rsidRDefault="00644B9B" w:rsidP="00155BA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6D2527" w:rsidRDefault="00644B9B" w:rsidP="00155BA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6D2527" w:rsidRDefault="00644B9B" w:rsidP="00155BA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6D2527" w:rsidRDefault="00644B9B" w:rsidP="00155BA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4B9B" w:rsidTr="0098022E">
        <w:trPr>
          <w:gridAfter w:val="3"/>
          <w:wAfter w:w="120" w:type="dxa"/>
          <w:trHeight w:hRule="exact" w:val="531"/>
        </w:trPr>
        <w:tc>
          <w:tcPr>
            <w:tcW w:w="146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6D2527" w:rsidRDefault="00644B9B" w:rsidP="00155BA3">
            <w:pPr>
              <w:pStyle w:val="ConsPlusNorma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644B9B" w:rsidRPr="006D2527" w:rsidRDefault="00644B9B" w:rsidP="00155BA3">
            <w:pPr>
              <w:pStyle w:val="ConsPlusNormal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25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B9B" w:rsidRPr="006D2527" w:rsidRDefault="00644B9B" w:rsidP="00155BA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321137" w:rsidRDefault="00321137">
      <w:pPr>
        <w:sectPr w:rsidR="00321137" w:rsidSect="0098022E">
          <w:pgSz w:w="16838" w:h="11905" w:orient="landscape"/>
          <w:pgMar w:top="567" w:right="1134" w:bottom="993" w:left="1134" w:header="720" w:footer="720" w:gutter="0"/>
          <w:cols w:space="720"/>
        </w:sectPr>
      </w:pPr>
    </w:p>
    <w:p w:rsidR="00321137" w:rsidRDefault="00321137">
      <w:pPr>
        <w:pStyle w:val="ConsPlusNormal"/>
        <w:jc w:val="both"/>
      </w:pPr>
    </w:p>
    <w:p w:rsidR="00321137" w:rsidRDefault="001B75CA">
      <w:pPr>
        <w:pStyle w:val="ConsPlusNonformat"/>
        <w:jc w:val="both"/>
      </w:pPr>
      <w:r>
        <w:t>Руководитель</w:t>
      </w:r>
    </w:p>
    <w:p w:rsidR="00321137" w:rsidRPr="0098022E" w:rsidRDefault="001B75CA">
      <w:pPr>
        <w:pStyle w:val="ConsPlusNonformat"/>
        <w:jc w:val="both"/>
      </w:pPr>
      <w:r>
        <w:t xml:space="preserve">(уполномоченное лицо) </w:t>
      </w:r>
      <w:r w:rsidR="004D3832">
        <w:t xml:space="preserve">   </w:t>
      </w:r>
      <w:r w:rsidR="004D3832" w:rsidRPr="004D3832">
        <w:rPr>
          <w:u w:val="single"/>
        </w:rPr>
        <w:t>директор</w:t>
      </w:r>
      <w:r>
        <w:t xml:space="preserve"> </w:t>
      </w:r>
      <w:r w:rsidR="004D3832">
        <w:t xml:space="preserve">   </w:t>
      </w:r>
      <w:r>
        <w:t xml:space="preserve">___________ </w:t>
      </w:r>
      <w:r w:rsidR="004D3832">
        <w:t xml:space="preserve">      </w:t>
      </w:r>
      <w:proofErr w:type="spellStart"/>
      <w:r w:rsidR="005E3D7B" w:rsidRPr="005E3D7B">
        <w:rPr>
          <w:u w:val="single"/>
        </w:rPr>
        <w:t>Цыбяков</w:t>
      </w:r>
      <w:proofErr w:type="spellEnd"/>
      <w:r w:rsidR="005E3D7B" w:rsidRPr="005E3D7B">
        <w:rPr>
          <w:u w:val="single"/>
        </w:rPr>
        <w:t xml:space="preserve"> А.А</w:t>
      </w:r>
      <w:r w:rsidR="005E3D7B">
        <w:t>.</w:t>
      </w:r>
    </w:p>
    <w:p w:rsidR="00321137" w:rsidRDefault="001B75CA">
      <w:pPr>
        <w:pStyle w:val="ConsPlusNonformat"/>
        <w:jc w:val="both"/>
        <w:rPr>
          <w:sz w:val="16"/>
          <w:szCs w:val="16"/>
        </w:rPr>
      </w:pPr>
      <w:r>
        <w:t xml:space="preserve">                        (</w:t>
      </w:r>
      <w:r>
        <w:rPr>
          <w:sz w:val="16"/>
          <w:szCs w:val="16"/>
        </w:rPr>
        <w:t>должность)       (подпись)         (расшифровка подписи)</w:t>
      </w:r>
    </w:p>
    <w:p w:rsidR="00321137" w:rsidRDefault="00321137">
      <w:pPr>
        <w:pStyle w:val="ConsPlusNonformat"/>
        <w:jc w:val="both"/>
      </w:pPr>
    </w:p>
    <w:p w:rsidR="00321137" w:rsidRDefault="00321137">
      <w:pPr>
        <w:pStyle w:val="ConsPlusNonformat"/>
        <w:jc w:val="both"/>
      </w:pPr>
    </w:p>
    <w:p w:rsidR="00321137" w:rsidRDefault="001B75CA">
      <w:pPr>
        <w:pStyle w:val="ConsPlusNonformat"/>
        <w:jc w:val="both"/>
      </w:pPr>
      <w:r>
        <w:t>"</w:t>
      </w:r>
      <w:r w:rsidR="001824BB">
        <w:t>3</w:t>
      </w:r>
      <w:r w:rsidR="007D29DC">
        <w:t>1</w:t>
      </w:r>
      <w:r>
        <w:t xml:space="preserve">" </w:t>
      </w:r>
      <w:r w:rsidR="00CF10C9">
        <w:t>декабря</w:t>
      </w:r>
      <w:r>
        <w:t xml:space="preserve"> 20</w:t>
      </w:r>
      <w:r w:rsidR="00BB159E">
        <w:t>1</w:t>
      </w:r>
      <w:r w:rsidR="001824BB">
        <w:t>9</w:t>
      </w:r>
      <w:r>
        <w:t xml:space="preserve"> г.</w:t>
      </w:r>
    </w:p>
    <w:p w:rsidR="00321137" w:rsidRDefault="00321137">
      <w:pPr>
        <w:pStyle w:val="ConsPlusNormal"/>
        <w:jc w:val="both"/>
      </w:pPr>
    </w:p>
    <w:p w:rsidR="00321137" w:rsidRDefault="00321137">
      <w:pPr>
        <w:pStyle w:val="ConsPlusNormal"/>
        <w:jc w:val="both"/>
      </w:pPr>
    </w:p>
    <w:p w:rsidR="00321137" w:rsidRDefault="001B75CA">
      <w:pPr>
        <w:pStyle w:val="ConsPlusNormal"/>
        <w:ind w:firstLine="540"/>
        <w:jc w:val="both"/>
      </w:pPr>
      <w:r>
        <w:t>--------------------------------</w:t>
      </w:r>
    </w:p>
    <w:p w:rsidR="00321137" w:rsidRDefault="001B75CA">
      <w:pPr>
        <w:pStyle w:val="ConsPlusNormal"/>
        <w:ind w:firstLine="540"/>
        <w:jc w:val="both"/>
        <w:rPr>
          <w:b/>
          <w:bCs/>
          <w:sz w:val="16"/>
          <w:szCs w:val="16"/>
        </w:rPr>
      </w:pPr>
      <w:bookmarkStart w:id="4" w:name="P571"/>
      <w:bookmarkEnd w:id="4"/>
      <w:r>
        <w:rPr>
          <w:b/>
          <w:bCs/>
          <w:sz w:val="16"/>
          <w:szCs w:val="16"/>
        </w:rPr>
        <w:t>&lt;1</w:t>
      </w:r>
      <w:proofErr w:type="gramStart"/>
      <w:r>
        <w:rPr>
          <w:b/>
          <w:bCs/>
          <w:sz w:val="16"/>
          <w:szCs w:val="16"/>
        </w:rPr>
        <w:t>&gt; У</w:t>
      </w:r>
      <w:proofErr w:type="gramEnd"/>
      <w:r>
        <w:rPr>
          <w:b/>
          <w:bCs/>
          <w:sz w:val="16"/>
          <w:szCs w:val="16"/>
        </w:rPr>
        <w:t>казывается финансовый год, следующий за годом предоставления Субсидии.</w:t>
      </w:r>
    </w:p>
    <w:p w:rsidR="00321137" w:rsidRDefault="001B75CA">
      <w:pPr>
        <w:pStyle w:val="ConsPlusNormal"/>
        <w:ind w:firstLine="540"/>
        <w:jc w:val="both"/>
        <w:rPr>
          <w:b/>
          <w:bCs/>
          <w:sz w:val="16"/>
          <w:szCs w:val="16"/>
        </w:rPr>
      </w:pPr>
      <w:bookmarkStart w:id="5" w:name="P572"/>
      <w:bookmarkEnd w:id="5"/>
      <w:r>
        <w:rPr>
          <w:b/>
          <w:bCs/>
          <w:sz w:val="16"/>
          <w:szCs w:val="16"/>
        </w:rPr>
        <w:t>&lt;2</w:t>
      </w:r>
      <w:proofErr w:type="gramStart"/>
      <w:r>
        <w:rPr>
          <w:b/>
          <w:bCs/>
          <w:sz w:val="16"/>
          <w:szCs w:val="16"/>
        </w:rPr>
        <w:t>&gt; У</w:t>
      </w:r>
      <w:proofErr w:type="gramEnd"/>
      <w:r>
        <w:rPr>
          <w:b/>
          <w:bCs/>
          <w:sz w:val="16"/>
          <w:szCs w:val="16"/>
        </w:rPr>
        <w:t>казывается в соответствии с муниципальным заданием.</w:t>
      </w:r>
    </w:p>
    <w:p w:rsidR="00321137" w:rsidRDefault="001B75CA">
      <w:pPr>
        <w:pStyle w:val="ConsPlusNormal"/>
        <w:ind w:firstLine="540"/>
        <w:jc w:val="both"/>
        <w:rPr>
          <w:b/>
          <w:bCs/>
          <w:sz w:val="16"/>
          <w:szCs w:val="16"/>
        </w:rPr>
      </w:pPr>
      <w:bookmarkStart w:id="6" w:name="P573"/>
      <w:bookmarkEnd w:id="6"/>
      <w:r>
        <w:rPr>
          <w:b/>
          <w:bCs/>
          <w:sz w:val="16"/>
          <w:szCs w:val="16"/>
        </w:rPr>
        <w:t>&lt;3</w:t>
      </w:r>
      <w:proofErr w:type="gramStart"/>
      <w:r>
        <w:rPr>
          <w:b/>
          <w:bCs/>
          <w:sz w:val="16"/>
          <w:szCs w:val="16"/>
        </w:rPr>
        <w:t>&gt; У</w:t>
      </w:r>
      <w:proofErr w:type="gramEnd"/>
      <w:r>
        <w:rPr>
          <w:b/>
          <w:bCs/>
          <w:sz w:val="16"/>
          <w:szCs w:val="16"/>
        </w:rPr>
        <w:t xml:space="preserve">казывается в соответствии с данными из </w:t>
      </w:r>
      <w:hyperlink r:id="rId6" w:history="1">
        <w:r>
          <w:rPr>
            <w:b/>
            <w:bCs/>
            <w:color w:val="0000FF"/>
            <w:sz w:val="16"/>
            <w:szCs w:val="16"/>
          </w:rPr>
          <w:t>графы 13 пунктов 3.2 частей 1</w:t>
        </w:r>
      </w:hyperlink>
      <w:r>
        <w:rPr>
          <w:b/>
          <w:bCs/>
          <w:sz w:val="16"/>
          <w:szCs w:val="16"/>
        </w:rPr>
        <w:t xml:space="preserve"> и </w:t>
      </w:r>
      <w:hyperlink r:id="rId7" w:history="1">
        <w:r>
          <w:rPr>
            <w:b/>
            <w:bCs/>
            <w:color w:val="0000FF"/>
            <w:sz w:val="16"/>
            <w:szCs w:val="16"/>
          </w:rPr>
          <w:t>2</w:t>
        </w:r>
      </w:hyperlink>
      <w:r>
        <w:rPr>
          <w:b/>
          <w:bCs/>
          <w:sz w:val="16"/>
          <w:szCs w:val="16"/>
        </w:rPr>
        <w:t xml:space="preserve"> отчета о выполнении муниципального задания, представляемого в соответствии с </w:t>
      </w:r>
      <w:hyperlink w:anchor="P202" w:history="1">
        <w:r>
          <w:rPr>
            <w:b/>
            <w:bCs/>
            <w:color w:val="0000FF"/>
            <w:sz w:val="16"/>
            <w:szCs w:val="16"/>
          </w:rPr>
          <w:t>пунктом 4.3.4.2</w:t>
        </w:r>
      </w:hyperlink>
      <w:r>
        <w:rPr>
          <w:b/>
          <w:bCs/>
          <w:sz w:val="16"/>
          <w:szCs w:val="16"/>
        </w:rPr>
        <w:t xml:space="preserve"> Соглашения.</w:t>
      </w:r>
    </w:p>
    <w:p w:rsidR="00321137" w:rsidRDefault="001B75CA">
      <w:pPr>
        <w:pStyle w:val="ConsPlusNormal"/>
        <w:ind w:firstLine="540"/>
        <w:jc w:val="both"/>
        <w:rPr>
          <w:b/>
          <w:bCs/>
          <w:sz w:val="16"/>
          <w:szCs w:val="16"/>
        </w:rPr>
      </w:pPr>
      <w:bookmarkStart w:id="7" w:name="P574"/>
      <w:bookmarkEnd w:id="7"/>
      <w:r>
        <w:rPr>
          <w:b/>
          <w:bCs/>
          <w:sz w:val="16"/>
          <w:szCs w:val="16"/>
        </w:rPr>
        <w:t>&lt;4</w:t>
      </w:r>
      <w:proofErr w:type="gramStart"/>
      <w:r>
        <w:rPr>
          <w:b/>
          <w:bCs/>
          <w:sz w:val="16"/>
          <w:szCs w:val="16"/>
        </w:rPr>
        <w:t>&gt; У</w:t>
      </w:r>
      <w:proofErr w:type="gramEnd"/>
      <w:r>
        <w:rPr>
          <w:b/>
          <w:bCs/>
          <w:sz w:val="16"/>
          <w:szCs w:val="16"/>
        </w:rPr>
        <w:t xml:space="preserve">казываются нормативные затраты, рассчитанные в соответствии с </w:t>
      </w:r>
      <w:hyperlink w:anchor="P105" w:history="1">
        <w:r>
          <w:rPr>
            <w:b/>
            <w:bCs/>
            <w:color w:val="0000FF"/>
            <w:sz w:val="16"/>
            <w:szCs w:val="16"/>
          </w:rPr>
          <w:t>пунктом 2.2</w:t>
        </w:r>
      </w:hyperlink>
      <w:r>
        <w:rPr>
          <w:b/>
          <w:bCs/>
          <w:sz w:val="16"/>
          <w:szCs w:val="16"/>
        </w:rPr>
        <w:t xml:space="preserve"> Соглашения.</w:t>
      </w:r>
    </w:p>
    <w:p w:rsidR="00321137" w:rsidRDefault="001B75CA">
      <w:pPr>
        <w:pStyle w:val="ConsPlusNormal"/>
        <w:ind w:firstLine="540"/>
        <w:jc w:val="both"/>
        <w:rPr>
          <w:b/>
          <w:bCs/>
          <w:sz w:val="16"/>
          <w:szCs w:val="16"/>
        </w:rPr>
      </w:pPr>
      <w:bookmarkStart w:id="8" w:name="P575"/>
      <w:bookmarkEnd w:id="8"/>
      <w:r>
        <w:rPr>
          <w:b/>
          <w:bCs/>
          <w:sz w:val="16"/>
          <w:szCs w:val="16"/>
        </w:rPr>
        <w:t>&lt;5</w:t>
      </w:r>
      <w:proofErr w:type="gramStart"/>
      <w:r>
        <w:rPr>
          <w:b/>
          <w:bCs/>
          <w:sz w:val="16"/>
          <w:szCs w:val="16"/>
        </w:rPr>
        <w:t>&gt; Р</w:t>
      </w:r>
      <w:proofErr w:type="gramEnd"/>
      <w:r>
        <w:rPr>
          <w:b/>
          <w:bCs/>
          <w:sz w:val="16"/>
          <w:szCs w:val="16"/>
        </w:rPr>
        <w:t xml:space="preserve">ассчитывается как произведение значений в </w:t>
      </w:r>
      <w:hyperlink w:anchor="P502" w:history="1">
        <w:r>
          <w:rPr>
            <w:b/>
            <w:bCs/>
            <w:color w:val="0000FF"/>
            <w:sz w:val="16"/>
            <w:szCs w:val="16"/>
          </w:rPr>
          <w:t>графах 12</w:t>
        </w:r>
      </w:hyperlink>
      <w:r>
        <w:rPr>
          <w:b/>
          <w:bCs/>
          <w:sz w:val="16"/>
          <w:szCs w:val="16"/>
        </w:rPr>
        <w:t xml:space="preserve"> и </w:t>
      </w:r>
      <w:hyperlink w:anchor="P503" w:history="1">
        <w:r>
          <w:rPr>
            <w:b/>
            <w:bCs/>
            <w:color w:val="0000FF"/>
            <w:sz w:val="16"/>
            <w:szCs w:val="16"/>
          </w:rPr>
          <w:t>13</w:t>
        </w:r>
      </w:hyperlink>
      <w:r>
        <w:rPr>
          <w:b/>
          <w:bCs/>
          <w:sz w:val="16"/>
          <w:szCs w:val="16"/>
        </w:rPr>
        <w:t xml:space="preserve"> настоящего Расчета.</w:t>
      </w:r>
    </w:p>
    <w:p w:rsidR="00321137" w:rsidRDefault="001B75CA">
      <w:pPr>
        <w:pStyle w:val="ConsPlusNormal"/>
        <w:jc w:val="both"/>
      </w:pPr>
      <w:r>
        <w:t xml:space="preserve">           -------------------------------</w:t>
      </w:r>
    </w:p>
    <w:p w:rsidR="00321137" w:rsidRDefault="001D42CE">
      <w:pPr>
        <w:pStyle w:val="ConsPlusNormal"/>
        <w:jc w:val="both"/>
      </w:pPr>
      <w:r>
        <w:rPr>
          <w:noProof/>
          <w:lang w:eastAsia="ru-RU"/>
        </w:rPr>
        <w:drawing>
          <wp:inline distT="0" distB="0" distL="0" distR="0" wp14:anchorId="2CE4CDB4" wp14:editId="035A53DF">
            <wp:extent cx="5937662" cy="3313215"/>
            <wp:effectExtent l="0" t="0" r="0" b="0"/>
            <wp:docPr id="1" name="Рисунок 1" descr="https://sun9-73.userapi.com/impg/dSyirIq9Zu0SMMSfEsoAg7tbtxqWN4Kmuj0SOw/v4bRgTxaxq0.jpg?size=810x1080&amp;quality=96&amp;sign=64124f10a3f9b011dd6c3d109c64a4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73.userapi.com/impg/dSyirIq9Zu0SMMSfEsoAg7tbtxqWN4Kmuj0SOw/v4bRgTxaxq0.jpg?size=810x1080&amp;quality=96&amp;sign=64124f10a3f9b011dd6c3d109c64a44b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150"/>
                    <a:stretch/>
                  </pic:blipFill>
                  <pic:spPr bwMode="auto">
                    <a:xfrm>
                      <a:off x="0" y="0"/>
                      <a:ext cx="5939790" cy="3314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21137" w:rsidRDefault="00321137">
      <w:pPr>
        <w:pStyle w:val="ConsPlusNormal"/>
        <w:jc w:val="both"/>
      </w:pPr>
    </w:p>
    <w:p w:rsidR="00321137" w:rsidRDefault="00321137">
      <w:pPr>
        <w:pStyle w:val="ConsPlusNormal"/>
        <w:jc w:val="both"/>
      </w:pPr>
    </w:p>
    <w:p w:rsidR="00321137" w:rsidRDefault="00321137">
      <w:pPr>
        <w:pStyle w:val="ConsPlusNormal"/>
        <w:jc w:val="both"/>
      </w:pPr>
    </w:p>
    <w:p w:rsidR="00321137" w:rsidRDefault="00321137">
      <w:pPr>
        <w:pStyle w:val="ConsPlusNormal"/>
        <w:jc w:val="both"/>
      </w:pPr>
    </w:p>
    <w:p w:rsidR="00321137" w:rsidRDefault="00321137">
      <w:pPr>
        <w:pStyle w:val="ConsPlusNormal"/>
        <w:jc w:val="both"/>
      </w:pPr>
    </w:p>
    <w:p w:rsidR="00321137" w:rsidRDefault="00321137">
      <w:pPr>
        <w:pStyle w:val="ConsPlusNormal"/>
        <w:jc w:val="both"/>
      </w:pPr>
      <w:bookmarkStart w:id="9" w:name="_GoBack"/>
      <w:bookmarkEnd w:id="9"/>
    </w:p>
    <w:sectPr w:rsidR="00321137" w:rsidSect="00E35CF3">
      <w:pgSz w:w="11905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0"/>
  <w:drawingGridVerticalSpacing w:val="0"/>
  <w:doNotShadeFormData/>
  <w:characterSpacingControl w:val="doNotCompress"/>
  <w:compat>
    <w:usePrinterMetrics/>
    <w:compatSetting w:name="compatibilityMode" w:uri="http://schemas.microsoft.com/office/word" w:val="12"/>
  </w:compat>
  <w:rsids>
    <w:rsidRoot w:val="00321137"/>
    <w:rsid w:val="00017EBD"/>
    <w:rsid w:val="000466CD"/>
    <w:rsid w:val="000603D4"/>
    <w:rsid w:val="00067B4B"/>
    <w:rsid w:val="00072DDF"/>
    <w:rsid w:val="00092B9D"/>
    <w:rsid w:val="00097162"/>
    <w:rsid w:val="000A114E"/>
    <w:rsid w:val="000A1E0D"/>
    <w:rsid w:val="000A2272"/>
    <w:rsid w:val="000A7FBE"/>
    <w:rsid w:val="000C05CC"/>
    <w:rsid w:val="000D22E5"/>
    <w:rsid w:val="00107721"/>
    <w:rsid w:val="00152A84"/>
    <w:rsid w:val="00155BA3"/>
    <w:rsid w:val="00176A96"/>
    <w:rsid w:val="001824BB"/>
    <w:rsid w:val="00195AB3"/>
    <w:rsid w:val="001B75CA"/>
    <w:rsid w:val="001C1757"/>
    <w:rsid w:val="001D42CE"/>
    <w:rsid w:val="001E76FC"/>
    <w:rsid w:val="001F2880"/>
    <w:rsid w:val="00225315"/>
    <w:rsid w:val="00234B5B"/>
    <w:rsid w:val="0026751A"/>
    <w:rsid w:val="00282A94"/>
    <w:rsid w:val="002907C8"/>
    <w:rsid w:val="002C0E11"/>
    <w:rsid w:val="002D332D"/>
    <w:rsid w:val="002E1641"/>
    <w:rsid w:val="00305B49"/>
    <w:rsid w:val="00321137"/>
    <w:rsid w:val="00322B9E"/>
    <w:rsid w:val="00322F01"/>
    <w:rsid w:val="00325869"/>
    <w:rsid w:val="00331264"/>
    <w:rsid w:val="00332DE2"/>
    <w:rsid w:val="00334C86"/>
    <w:rsid w:val="00344640"/>
    <w:rsid w:val="003462C3"/>
    <w:rsid w:val="00346645"/>
    <w:rsid w:val="0035454C"/>
    <w:rsid w:val="00394105"/>
    <w:rsid w:val="00396620"/>
    <w:rsid w:val="003B07BB"/>
    <w:rsid w:val="003B1577"/>
    <w:rsid w:val="003B5204"/>
    <w:rsid w:val="003B684D"/>
    <w:rsid w:val="003E7B66"/>
    <w:rsid w:val="0045150F"/>
    <w:rsid w:val="00474314"/>
    <w:rsid w:val="004A69B9"/>
    <w:rsid w:val="004B048B"/>
    <w:rsid w:val="004D2814"/>
    <w:rsid w:val="004D3832"/>
    <w:rsid w:val="004E3BE5"/>
    <w:rsid w:val="00512E47"/>
    <w:rsid w:val="005173B9"/>
    <w:rsid w:val="005569BB"/>
    <w:rsid w:val="00561065"/>
    <w:rsid w:val="00574E29"/>
    <w:rsid w:val="005A3A04"/>
    <w:rsid w:val="005B178F"/>
    <w:rsid w:val="005D55DC"/>
    <w:rsid w:val="005E3D7B"/>
    <w:rsid w:val="005F297B"/>
    <w:rsid w:val="005F2CFC"/>
    <w:rsid w:val="00644B9B"/>
    <w:rsid w:val="00644E1F"/>
    <w:rsid w:val="00671DD0"/>
    <w:rsid w:val="00672EC2"/>
    <w:rsid w:val="006D2527"/>
    <w:rsid w:val="006E7AF4"/>
    <w:rsid w:val="007367CD"/>
    <w:rsid w:val="0079398A"/>
    <w:rsid w:val="00794770"/>
    <w:rsid w:val="007A2280"/>
    <w:rsid w:val="007D29DC"/>
    <w:rsid w:val="007E628A"/>
    <w:rsid w:val="00837CE9"/>
    <w:rsid w:val="00862240"/>
    <w:rsid w:val="008D25F8"/>
    <w:rsid w:val="008E0F30"/>
    <w:rsid w:val="00904544"/>
    <w:rsid w:val="009050FC"/>
    <w:rsid w:val="009211D7"/>
    <w:rsid w:val="0098022E"/>
    <w:rsid w:val="00980A10"/>
    <w:rsid w:val="009A6CB2"/>
    <w:rsid w:val="009D4AF8"/>
    <w:rsid w:val="00A048FA"/>
    <w:rsid w:val="00A13E4A"/>
    <w:rsid w:val="00A372D5"/>
    <w:rsid w:val="00A41F11"/>
    <w:rsid w:val="00A43AF1"/>
    <w:rsid w:val="00A806B2"/>
    <w:rsid w:val="00AA3F86"/>
    <w:rsid w:val="00AA5F02"/>
    <w:rsid w:val="00AE2FBC"/>
    <w:rsid w:val="00AF1B80"/>
    <w:rsid w:val="00B0401A"/>
    <w:rsid w:val="00B04B3A"/>
    <w:rsid w:val="00B0734F"/>
    <w:rsid w:val="00B80FC7"/>
    <w:rsid w:val="00BA4047"/>
    <w:rsid w:val="00BB159E"/>
    <w:rsid w:val="00BB535C"/>
    <w:rsid w:val="00BE4511"/>
    <w:rsid w:val="00C14FCB"/>
    <w:rsid w:val="00C24DE1"/>
    <w:rsid w:val="00C25309"/>
    <w:rsid w:val="00C5307B"/>
    <w:rsid w:val="00C8723A"/>
    <w:rsid w:val="00CB0ADD"/>
    <w:rsid w:val="00CE62A1"/>
    <w:rsid w:val="00CF10C9"/>
    <w:rsid w:val="00CF58E1"/>
    <w:rsid w:val="00D62754"/>
    <w:rsid w:val="00D82BE0"/>
    <w:rsid w:val="00D85414"/>
    <w:rsid w:val="00D95FB1"/>
    <w:rsid w:val="00DE30A3"/>
    <w:rsid w:val="00DF6286"/>
    <w:rsid w:val="00E35CF3"/>
    <w:rsid w:val="00E82899"/>
    <w:rsid w:val="00E871A6"/>
    <w:rsid w:val="00E96922"/>
    <w:rsid w:val="00EF606C"/>
    <w:rsid w:val="00EF780F"/>
    <w:rsid w:val="00F14FC5"/>
    <w:rsid w:val="00F255A8"/>
    <w:rsid w:val="00F4159B"/>
    <w:rsid w:val="00F62DFD"/>
    <w:rsid w:val="00F71293"/>
    <w:rsid w:val="00FC30C7"/>
    <w:rsid w:val="00FD097C"/>
    <w:rsid w:val="00FD4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default="1" w:styleId="a">
    <w:name w:val="Normal"/>
    <w:qFormat/>
    <w:rsid w:val="00E3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35CF3"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eastAsia="Times New Roman" w:cs="Calibri"/>
      <w:szCs w:val="20"/>
    </w:rPr>
  </w:style>
  <w:style w:type="paragraph" w:customStyle="1" w:styleId="ConsPlusNonformat">
    <w:name w:val="ConsPlusNonformat"/>
    <w:qFormat/>
    <w:rsid w:val="00E35CF3"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qFormat/>
    <w:rsid w:val="00E35CF3"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eastAsia="Times New Roman" w:cs="Calibri"/>
      <w:b/>
      <w:szCs w:val="20"/>
    </w:rPr>
  </w:style>
  <w:style w:type="paragraph" w:customStyle="1" w:styleId="ConsPlusCell">
    <w:name w:val="ConsPlusCell"/>
    <w:qFormat/>
    <w:rsid w:val="00E35CF3"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qFormat/>
    <w:rsid w:val="00E35CF3"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qFormat/>
    <w:rsid w:val="00E35CF3"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qFormat/>
    <w:rsid w:val="00E35CF3"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qFormat/>
    <w:rsid w:val="00E35CF3"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harStyle8">
    <w:name w:val="Char Style 8"/>
    <w:link w:val="Style7"/>
    <w:uiPriority w:val="99"/>
    <w:locked/>
    <w:rsid w:val="00331264"/>
    <w:rPr>
      <w:b/>
      <w:sz w:val="10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33126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before="60" w:after="60" w:line="149" w:lineRule="exact"/>
    </w:pPr>
    <w:rPr>
      <w:b/>
      <w:sz w:val="10"/>
    </w:rPr>
  </w:style>
  <w:style w:type="paragraph" w:styleId="a3">
    <w:name w:val="Balloon Text"/>
    <w:basedOn w:val="a"/>
    <w:link w:val="a4"/>
    <w:uiPriority w:val="99"/>
    <w:semiHidden/>
    <w:unhideWhenUsed/>
    <w:rsid w:val="005A3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eastAsia="Times New Roman" w:cs="Calibri"/>
      <w:szCs w:val="20"/>
    </w:rPr>
  </w:style>
  <w:style w:type="paragraph" w:customStyle="1" w:styleId="ConsPlusNonformat">
    <w:name w:val="ConsPlusNonformat"/>
    <w:qFormat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qFormat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eastAsia="Times New Roman" w:cs="Calibri"/>
      <w:b/>
      <w:szCs w:val="20"/>
    </w:rPr>
  </w:style>
  <w:style w:type="paragraph" w:customStyle="1" w:styleId="ConsPlusCell">
    <w:name w:val="ConsPlusCell"/>
    <w:qFormat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qFormat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qFormat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qFormat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qFormat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0E83EADED0DA4790997C7449456C2D834F3EF9FB2124D27674A6C32167D94DDBCF58E9E5E815CD84CH8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0E83EADED0DA4790997C7449456C2D834F3EF9FB2124D27674A6C32167D94DDBCF58E9E5E815DDD4CHDK" TargetMode="External"/><Relationship Id="rId5" Type="http://schemas.openxmlformats.org/officeDocument/2006/relationships/hyperlink" Target="consultantplus://offline/ref=90E83EADED0DA4790997C7449456C2D834F3EE92B6104D27674A6C321647HD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4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</dc:creator>
  <cp:keywords/>
  <dc:description/>
  <cp:lastModifiedBy>Школа</cp:lastModifiedBy>
  <cp:revision>113</cp:revision>
  <cp:lastPrinted>2020-01-27T05:46:00Z</cp:lastPrinted>
  <dcterms:created xsi:type="dcterms:W3CDTF">2017-02-11T10:07:00Z</dcterms:created>
  <dcterms:modified xsi:type="dcterms:W3CDTF">2020-12-06T21:50:00Z</dcterms:modified>
</cp:coreProperties>
</file>